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A" w:rsidRDefault="00A43A6A" w:rsidP="00FF2D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7150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68" cy="95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9D" w:rsidRDefault="00FF2D9D" w:rsidP="00FF2D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F2D9D" w:rsidRDefault="00FF2D9D" w:rsidP="00FF2D9D">
      <w:pPr>
        <w:rPr>
          <w:rFonts w:ascii="Times New Roman" w:hAnsi="Times New Roman"/>
        </w:rPr>
      </w:pP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«Духовная жизнь ребенка полноценна лишь тогда, когда он живет в мире сказок, музыки, фантазии, творчества.  Без этого он засушливый цветок»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В.Сухомлинский.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ребенок, начиная с самого раннего детства, стремится к игре, а значит и к актерству.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культуры, как личности, так и общества в целом. Играющий человек стремится к творчеству, к раскрытию собственного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потенциала, развивает игровое самосознание. Это становится возможным при обеспечении условий для развития личности.              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театральной деятельностью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 Работа в группе, укрепляет «чувство локтя», школьник ощущает свою необходимость, свою значимость в общем деле, свою индивидуальность в исполняемой роли, воспитывает в себе чувство ответственности. Все вышеперечисленные качество столь необходимы в современном обществе. Поэтому программа театральной направленности всегда полезна и актуальна.                                                  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этими важными функциями, дополнительные занятия в творческом объединении театрального направления формируют устную речь, развивают ее выразительные возможности, развивают память, формируют художественный вкус школьника, в целом обогащают его жизнь новыми яркими ощущениями.</w:t>
      </w:r>
    </w:p>
    <w:p w:rsidR="00FF2D9D" w:rsidRDefault="00FF2D9D" w:rsidP="00FF2D9D">
      <w:pPr>
        <w:pStyle w:val="11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На сегодняшний день педагогическая наука, как и общество в целом, переживает переходный период, связанный с обновлением, как содержания, так и форм образовательного процесса. </w:t>
      </w:r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Г.Асмолов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назвал современный этап развития дополнительного образования как педагогической науки «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непройденным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путем: от культуры полезности - к культуре достоинства» Следовательно,   для школьной  практики важнейшей задачей является формирование у подрастающего поколения осознания собственной взаимосвязи с окружающим миром, с другими людьми, умения строить взаимоотношения и процесс взаимодействия с окружающими на основе сотрудничества и взаимопонимания, готовности принять других людей, их взгляды, обычаи</w:t>
      </w:r>
      <w:proofErr w:type="gram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и привычки такими, какие они есть,  то есть быть толерантными. Занятия детей в театральных объединениях  как нельзя лучше способствуют воспитанию этих драгоценных личностных качеств.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Преобразования, происходящие в обществе, порождают в образовании все новые требования. Одним из них является развитие художественно-творческих способностей у детей младшего школьного возраста. Поэтому, новые Федеральные государственные  образовательные стандарты  особенно </w:t>
      </w: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указывают на необходимость оказания помощи в освоении позиции ученика за счет включения в различные учебные сообщества на этапе начального обучения, то есть практически с момента поступления ребенка в школу. Данная программа предусматривает включение младших школьников в деятельность творческого объединения «Школьный театр» путем обучения в группе «Сказка» (Театр кукол), с перспективой участия в совместных творческих проектах со школьниками старшего возраста.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Данная образовательная программа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ставит целью: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приобщить детей к театральному искусству посредством их участия в создании инсценировок, миниатюр, спектаклей;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учащимся потребность к творчеству, самореализации;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основы актерской культуры;</w:t>
      </w:r>
    </w:p>
    <w:p w:rsidR="00FF2D9D" w:rsidRDefault="00FF2D9D" w:rsidP="00FF2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нацелить детей на стремление к активному участию в возрождении и сохранении школьных театральных традиций 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Направлена: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развитие активного интереса к различным формам и видам театрального искусства;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формирование определенных компетентностей основ актерского мастерства: сценического движения, речи, работы над художественным образом;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формирование творческого коллектива, направленного на воплощение единой цели (создания спектакля);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ценностное развитие успешной личности в условиях сотворчества и сотрудничества.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целью, поставленной данной образовательной программой дополнительного образования детей, выделяется ряд педагогических </w:t>
      </w:r>
      <w:r>
        <w:rPr>
          <w:rFonts w:ascii="Times New Roman" w:hAnsi="Times New Roman"/>
          <w:b/>
          <w:sz w:val="28"/>
          <w:szCs w:val="28"/>
        </w:rPr>
        <w:t>задач познавательного, развивающего и воспитательного характера: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элементарную сценическую, исполнительскую культуру участников творческого объединения;</w:t>
      </w:r>
    </w:p>
    <w:p w:rsidR="00FF2D9D" w:rsidRDefault="00FF2D9D" w:rsidP="00FF2D9D"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способности, возможности памяти, речи, воображения, логического и творческого мышления каждого школьника;</w:t>
      </w:r>
    </w:p>
    <w:p w:rsidR="00FF2D9D" w:rsidRDefault="00FF2D9D" w:rsidP="00FF2D9D"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гармонически развитую личность в процессе сотворчества и сотрудничества;</w:t>
      </w:r>
    </w:p>
    <w:p w:rsidR="00FF2D9D" w:rsidRDefault="00FF2D9D" w:rsidP="00FF2D9D"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коллектив.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художественного материала в рамках реализации данной программы обусловлен его актуальностью в воспитательном пространстве   образовательного учреждения, эстетической ценностью, воспитательной направленностью и педагогической целесообразностью.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методами реализации данной программы</w:t>
      </w: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считать:</w:t>
      </w:r>
    </w:p>
    <w:p w:rsidR="00FF2D9D" w:rsidRDefault="00FF2D9D" w:rsidP="00FF2D9D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театрализации;</w:t>
      </w:r>
    </w:p>
    <w:p w:rsidR="00FF2D9D" w:rsidRDefault="00FF2D9D" w:rsidP="00FF2D9D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FF2D9D" w:rsidRDefault="00FF2D9D" w:rsidP="00FF2D9D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работы «от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сложному»;</w:t>
      </w:r>
    </w:p>
    <w:p w:rsidR="00FF2D9D" w:rsidRDefault="00FF2D9D" w:rsidP="00FF2D9D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игру.                                                                                                                                                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театрализации заключается в синтез звуков, света, мелодий, интонаций и пространстве и времени, раскрывающих образ в разных вариациях, в </w:t>
      </w:r>
      <w:proofErr w:type="spellStart"/>
      <w:r>
        <w:rPr>
          <w:rFonts w:ascii="Times New Roman" w:hAnsi="Times New Roman"/>
          <w:sz w:val="28"/>
          <w:szCs w:val="28"/>
        </w:rPr>
        <w:t>пронесении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их через единое «сквозное действие», которое объединяет и подчиняет себе все используемые компоненты по законам театра.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учитывает три основных компонента деятельности педагога дополнительного образования: 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процесса;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дифференцированный подход;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демократизация, что предполагает возможность педагога в рамках программы достичь поставленных целей и решить педагогические задачи, актуальные в данной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ситуации, сложившейся в условиях школы, а также дать возможность каждому члену объединения раскрыть свои природные способности, реализоваться в творческой деятельности, самоутвердиться как личность и член коллектива.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программы:</w:t>
      </w:r>
    </w:p>
    <w:p w:rsidR="00FF2D9D" w:rsidRDefault="00FF2D9D" w:rsidP="00FF2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целевой направленности: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общекультурная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как занятия театральным искусством помогают ввести детей в пространство художественного воображения, раскрепощают, снимают и смягчают многочисленные проблемы межличностного общения подростков, проблемы, связанные с семьей и школой. Участие в деятельности объединения, публичные выступления на сцене дают возможность ребятам набраться сценического опыта, лучше осмыслить жизнь, поверить в свои силы, преодолеть неуверенность и застенчивость, приобрести навыки делового общения, быть в центре культурных событий школы. 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Кукольный театр близок, понятен и доступен детям с самого раннего возраста. Участие детей в занятиях театра кукол должно научить их приобрести определенный социальный опыт, сформировать обобщенное отношение к добру и злу, развить чувство сопереживания беде другого и радости успехам и достижениям других, научить трудолюбию, дружбе, правдивости. Всему этому учат  народные сказки, произведения классиков детской литературы, составляющие основу репертуара театра кукол.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тематической направленности</w:t>
      </w:r>
      <w:r>
        <w:rPr>
          <w:rFonts w:ascii="Times New Roman" w:hAnsi="Times New Roman"/>
          <w:sz w:val="28"/>
          <w:szCs w:val="28"/>
        </w:rPr>
        <w:t>: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художественно-эстетическая</w:t>
      </w:r>
      <w:r>
        <w:rPr>
          <w:rFonts w:ascii="Times New Roman" w:hAnsi="Times New Roman"/>
          <w:sz w:val="28"/>
          <w:szCs w:val="28"/>
        </w:rPr>
        <w:t>. Театральное искусство синтезирует в себе музыку, литературу, изобразительное искусство, прикладное творчество и т.д., и поэтому призвано развивать художественно и эстетически.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художественный образ на сцене, школьник понимает суть произведения намного глубже, эмоциональней, а само произведение становится ему интересней и понятней.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 театр – первое приобщение ребенка к театру. К.С.Станиславский говорил о том, что «Дети лучшие актеры». Перевоплощение в героя сказки, участие в объединении воздействует на ребенка целым комплексом художественных средств: художественное слово, наглядный образ – кукла, живописное оформление декораций, музыка, звук.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spacing w:line="240" w:lineRule="auto"/>
        <w:ind w:left="851" w:righ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доминирующим формам организации:</w:t>
      </w:r>
    </w:p>
    <w:p w:rsidR="00FF2D9D" w:rsidRDefault="00FF2D9D" w:rsidP="00FF2D9D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в малых группах помогает организовать ребят по интересам и способностям. Групповая работа осуществляется в соответствии со структурой основной программы и помогает сделать процесс подготовки и репетиций более организованным и целенаправленным. Занятия (индивидуальные и групповые) в каждой из групп проводятся по расписанию 2 раза в неделю по 1 часу 1 год обучения, 2 раза в неделю по 2 часа 2 год обучения</w:t>
      </w:r>
    </w:p>
    <w:p w:rsidR="00FF2D9D" w:rsidRDefault="00FF2D9D" w:rsidP="00FF2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нормативным срокам реализации: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рассчитана на 2 года. </w:t>
      </w:r>
    </w:p>
    <w:p w:rsidR="00FF2D9D" w:rsidRDefault="00FF2D9D" w:rsidP="00FF2D9D">
      <w:pPr>
        <w:pStyle w:val="2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Театр кукол «Сказка»</w:t>
      </w:r>
    </w:p>
    <w:p w:rsidR="00FF2D9D" w:rsidRDefault="00FF2D9D" w:rsidP="00FF2D9D">
      <w:pPr>
        <w:pStyle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Учебно-тематический план 1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5132"/>
        <w:gridCol w:w="907"/>
        <w:gridCol w:w="1406"/>
        <w:gridCol w:w="1422"/>
      </w:tblGrid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Темы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Теория,</w:t>
            </w:r>
          </w:p>
          <w:p w:rsidR="00FF2D9D" w:rsidRDefault="00FF2D9D">
            <w:pPr>
              <w:tabs>
                <w:tab w:val="left" w:pos="118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час.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Практика,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час.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кукольный театр?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D9D" w:rsidRDefault="00F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оживают. Игры.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– упражнения с куклой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ширмы.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Риторика.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период.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утренники. Выступления.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2D9D" w:rsidTr="00FF2D9D"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FF2D9D" w:rsidRDefault="00FF2D9D" w:rsidP="00FF2D9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F2D9D" w:rsidRDefault="00FF2D9D" w:rsidP="00FF2D9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Учебно-тематический план 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5040"/>
        <w:gridCol w:w="996"/>
        <w:gridCol w:w="1210"/>
        <w:gridCol w:w="1232"/>
      </w:tblGrid>
      <w:tr w:rsidR="00FF2D9D" w:rsidTr="00FF2D9D">
        <w:trPr>
          <w:trHeight w:val="7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Теория,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час.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Практика,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час.</w:t>
            </w:r>
          </w:p>
        </w:tc>
      </w:tr>
      <w:tr w:rsidR="00FF2D9D" w:rsidTr="00FF2D9D">
        <w:trPr>
          <w:trHeight w:val="6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История кукольного театра.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9D" w:rsidTr="00FF2D9D">
        <w:trPr>
          <w:trHeight w:val="3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образ в кукольном спектакле.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2D9D" w:rsidTr="00FF2D9D">
        <w:trPr>
          <w:trHeight w:val="36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Риторика.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F2D9D" w:rsidTr="00FF2D9D">
        <w:trPr>
          <w:trHeight w:val="361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- упражнения с куклой на ширме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F2D9D" w:rsidTr="00FF2D9D">
        <w:trPr>
          <w:trHeight w:val="36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Застольный период над пьесой.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2D9D" w:rsidTr="00FF2D9D">
        <w:trPr>
          <w:trHeight w:val="455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Репетиции. Прогоны.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F2D9D" w:rsidTr="00FF2D9D">
        <w:trPr>
          <w:trHeight w:val="361"/>
        </w:trPr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выступление – премьера.</w:t>
            </w: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весна»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D9D" w:rsidRDefault="00F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2D9D" w:rsidTr="00FF2D9D">
        <w:trPr>
          <w:trHeight w:val="361"/>
        </w:trPr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FF2D9D" w:rsidRDefault="00FF2D9D" w:rsidP="00FF2D9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F2D9D" w:rsidRDefault="00FF2D9D" w:rsidP="00FF2D9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F2D9D" w:rsidRDefault="00FF2D9D" w:rsidP="00FF2D9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469"/>
      </w:tblGrid>
      <w:tr w:rsidR="00FF2D9D" w:rsidTr="00FF2D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Содержание занятий</w:t>
            </w:r>
          </w:p>
        </w:tc>
      </w:tr>
      <w:tr w:rsidR="00FF2D9D" w:rsidTr="00FF2D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Вводное занятие.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такое кукольный театр?»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участниками кружка.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возможностей (голос, дикция, темперамент).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расписания, инструктаж.</w:t>
            </w:r>
          </w:p>
        </w:tc>
      </w:tr>
      <w:tr w:rsidR="00FF2D9D" w:rsidTr="00FF2D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Куклы оживают. Игры.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Отбор проигрываемых ситуаций и эмоциональное отношение детей к действию.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устройством куклы и правилами фиксирования ее на руке.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по освоению элементарных движений куклы.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Этюды-упражнения без слов. Мини-сценки и шуточные игры «Кукла в гостях у ребят», «Игра с мячом».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«Из истории кукол».</w:t>
            </w:r>
          </w:p>
        </w:tc>
      </w:tr>
      <w:tr w:rsidR="00FF2D9D" w:rsidTr="00FF2D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Этюды-упражнения с куклой без ширмы.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вождения куклы</w:t>
            </w:r>
            <w:r>
              <w:rPr>
                <w:rFonts w:ascii="Times New Roman" w:hAnsi="Times New Roman"/>
                <w:sz w:val="28"/>
                <w:szCs w:val="28"/>
              </w:rPr>
              <w:t>. Проход куклы (выход – уход)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кукла бегает? Как кукла садится и ложится?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Кукла кланяется (головной, поясной поклоны, разведение рук)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куклы с предметами.</w:t>
            </w:r>
          </w:p>
        </w:tc>
      </w:tr>
      <w:tr w:rsidR="00FF2D9D" w:rsidTr="00FF2D9D">
        <w:trPr>
          <w:trHeight w:val="31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Риторика. Общение.</w:t>
            </w:r>
          </w:p>
          <w:p w:rsidR="00FF2D9D" w:rsidRDefault="00FF2D9D" w:rsidP="00214AD6">
            <w:pPr>
              <w:pStyle w:val="12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со словом</w:t>
            </w:r>
          </w:p>
          <w:p w:rsidR="00FF2D9D" w:rsidRDefault="00FF2D9D" w:rsidP="00214AD6">
            <w:pPr>
              <w:pStyle w:val="12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D9D" w:rsidRDefault="00FF2D9D" w:rsidP="00214AD6">
            <w:pPr>
              <w:pStyle w:val="12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Игры-упражнения по развитию речи: «Детская считалочка», «Барабанщик», «Книжки</w:t>
            </w:r>
          </w:p>
          <w:p w:rsidR="00FF2D9D" w:rsidRDefault="00FF2D9D" w:rsidP="00214AD6">
            <w:pPr>
              <w:pStyle w:val="12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разминки</w:t>
            </w:r>
          </w:p>
          <w:p w:rsidR="00FF2D9D" w:rsidRDefault="00FF2D9D" w:rsidP="00214AD6">
            <w:pPr>
              <w:pStyle w:val="12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чистоты произношения.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Дикция. Артикуляция звуков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Ударение в слове.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Учусь слушать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Вежливая просьба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Мимика, жесты, поза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Говорящий взгляд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Пауза, темп, ритм</w:t>
            </w:r>
          </w:p>
          <w:p w:rsidR="00FF2D9D" w:rsidRDefault="00FF2D9D" w:rsidP="00214A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 речи</w:t>
            </w:r>
          </w:p>
          <w:p w:rsidR="00FF2D9D" w:rsidRDefault="00FF2D9D" w:rsidP="00214A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Мелодика речи, </w:t>
            </w:r>
          </w:p>
          <w:p w:rsidR="00FF2D9D" w:rsidRDefault="00FF2D9D" w:rsidP="00214A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 голоса,</w:t>
            </w:r>
          </w:p>
          <w:p w:rsidR="00FF2D9D" w:rsidRDefault="00FF2D9D" w:rsidP="00214A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чтения, произведения разных жанров.</w:t>
            </w:r>
          </w:p>
          <w:p w:rsidR="00FF2D9D" w:rsidRDefault="00FF2D9D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Рассказывание:</w:t>
            </w:r>
          </w:p>
          <w:p w:rsidR="00FF2D9D" w:rsidRDefault="00FF2D9D" w:rsidP="00214A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Идея, сюжет, структура рассказывания,</w:t>
            </w:r>
          </w:p>
          <w:p w:rsidR="00FF2D9D" w:rsidRDefault="00FF2D9D" w:rsidP="00214A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по памяти,</w:t>
            </w:r>
          </w:p>
          <w:p w:rsidR="00FF2D9D" w:rsidRDefault="00FF2D9D" w:rsidP="00214AD6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художественного произведения (сказки)</w:t>
            </w:r>
          </w:p>
          <w:p w:rsidR="00FF2D9D" w:rsidRDefault="00FF2D9D" w:rsidP="00214AD6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Импровизированный рассказ, эмоциональность, образность.</w:t>
            </w:r>
          </w:p>
          <w:p w:rsidR="00FF2D9D" w:rsidRDefault="00FF2D9D" w:rsidP="00214AD6">
            <w:pPr>
              <w:pStyle w:val="12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Словесное действие. Воздействие текстом на партнера. </w:t>
            </w:r>
          </w:p>
          <w:p w:rsidR="00FF2D9D" w:rsidRDefault="00FF2D9D" w:rsidP="00214AD6">
            <w:pPr>
              <w:pStyle w:val="12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Эмоционально-образная выразительность чтения</w:t>
            </w:r>
          </w:p>
        </w:tc>
      </w:tr>
      <w:tr w:rsidR="00FF2D9D" w:rsidTr="00FF2D9D">
        <w:trPr>
          <w:trHeight w:val="28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Репетиционный период.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отдельных отрывков из сказок.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с куклами.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закрепление мизансцен.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тембра,  громкости, интонации голоса и пластики каждого из персонажей.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 фрагментами будущего спектакля перед одноклассниками.</w:t>
            </w:r>
          </w:p>
        </w:tc>
      </w:tr>
      <w:tr w:rsidR="00FF2D9D" w:rsidTr="00FF2D9D">
        <w:trPr>
          <w:trHeight w:val="24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Театральные утренники. Выступления.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Прогонные репетиции.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 со всеми компонентами мини-спектакля.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Премьера. Выступления в школе перед родителями.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занятие. Подведение итогов учебного года в кружке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FF2D9D" w:rsidRDefault="00FF2D9D" w:rsidP="00FF2D9D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1"/>
      </w:tblGrid>
      <w:tr w:rsidR="00FF2D9D" w:rsidTr="00FF2D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Содержание занятий</w:t>
            </w:r>
          </w:p>
        </w:tc>
      </w:tr>
      <w:tr w:rsidR="00FF2D9D" w:rsidTr="00FF2D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Вводное занятие.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кукольного театра. Русский Петрушка,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(Чехия), Полишинель (Франция), Пульчинелла (Италия)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кукольных театров по типам (марионетки, тростевые, перчаточные, плоские куклы)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Жанры кукольного театра (сказки волшебные, комедийные, героические, фантастические;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игроспектакли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пародии, фарс)</w:t>
            </w:r>
            <w:proofErr w:type="gramEnd"/>
          </w:p>
        </w:tc>
      </w:tr>
      <w:tr w:rsidR="00FF2D9D" w:rsidTr="00FF2D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Художественный образ в кукольном спектакле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Кукла в театре – живое существо, действующее и думающее.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я такая» - игровое занятие о своем кукольном персонаже.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Упражнения. Тренинги.</w:t>
            </w:r>
          </w:p>
        </w:tc>
      </w:tr>
      <w:tr w:rsidR="00FF2D9D" w:rsidTr="00FF2D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Риторика.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«Родное слово – основа всякого умственного развития и сокровище всех знаний» К.Ушинский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Опорные слова.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Подробный пересказ, краткий пересказ.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Вежливый отказ.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текстов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Рассуждение. Примеры в рассуждении.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Описание. Признаки предмета. Загадки – описания. Сочини загадку.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Пословицы. Поговорки.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Крылатые слова.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искусства чтения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 исполнение стихов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 рассказы, басни.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Логическая выразительность чтения.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Тренинги по развитию речи, упражнения по орфоэпии (произношение),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голос «летать». Читаем былины.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со словом.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сказочных героев.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«Сочини  свою сказку» игровое занятие.</w:t>
            </w:r>
          </w:p>
        </w:tc>
      </w:tr>
      <w:tr w:rsidR="00FF2D9D" w:rsidTr="00FF2D9D">
        <w:trPr>
          <w:trHeight w:val="38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Этюды-упражнения с куклой на ширме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пластики куклы в создании образа.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Манера походки персонажей.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Мизансцены. Массовые сцены.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Панорамы передвижений кукол на ширме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Развитие двигательных навыков рук. Человеческая рука – душа куклы.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развития подвижности рук.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свободную тему</w:t>
            </w:r>
          </w:p>
          <w:p w:rsidR="00FF2D9D" w:rsidRDefault="00FF2D9D" w:rsidP="00214AD6"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двигательных навыков рук в проигрывании  этюдов и миниатюр  с дидактической задачей </w:t>
            </w:r>
          </w:p>
        </w:tc>
      </w:tr>
      <w:tr w:rsidR="00FF2D9D" w:rsidTr="00FF2D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Застольный период над пьесой.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 и анализ пьесы.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 пьесы (цепь событий)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и второстепенные лица произведения.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Читка пьесы по ролям. Распределение ролей.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узловых событий и поступков персонажей.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особенностей персонажей и взаимоотношений между ними.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Сценические задачи персонажей.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решение художественных образов.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по теме.  Викторина «Сказка».</w:t>
            </w:r>
          </w:p>
        </w:tc>
      </w:tr>
      <w:tr w:rsidR="00FF2D9D" w:rsidTr="00FF2D9D">
        <w:trPr>
          <w:trHeight w:val="24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Репетиции. Прогоны. Замечания.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проигрываемых ситуаций и эмоциональное отношение к действию.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игрового пространства ширмы.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период над созданием спектакля.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Прогонные репетиции. Замечания.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«Театральные термины»</w:t>
            </w:r>
          </w:p>
        </w:tc>
      </w:tr>
      <w:tr w:rsidR="00FF2D9D" w:rsidTr="00FF2D9D">
        <w:trPr>
          <w:trHeight w:val="24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9D" w:rsidRDefault="00FF2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выступление. Премьера.  «Театральная весна»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кукольного спектакля.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спектакля.  Опрос зрителей.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перед воспитанниками детских садов города </w:t>
            </w:r>
          </w:p>
          <w:p w:rsidR="00FF2D9D" w:rsidRDefault="00FF2D9D" w:rsidP="00214AD6"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учебного года в кружке. Театральный «Огонек».</w:t>
            </w:r>
          </w:p>
        </w:tc>
      </w:tr>
    </w:tbl>
    <w:p w:rsidR="00FF2D9D" w:rsidRDefault="00FF2D9D" w:rsidP="00FF2D9D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формами работы в творческом объединении являются:</w:t>
      </w:r>
    </w:p>
    <w:p w:rsidR="00FF2D9D" w:rsidRDefault="00FF2D9D" w:rsidP="00FF2D9D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игровой форме, где с помощью различных средств метода театрализации проходит изучение основ театрального искусства;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 тренинги;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дискуссии, обсуждения (спектаклей, ролей);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 деловые игры;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репетиции – разбор сюжетной линии, определение ряда сцен, «разводка» сцен;</w:t>
      </w:r>
    </w:p>
    <w:p w:rsidR="00FF2D9D" w:rsidRDefault="00FF2D9D" w:rsidP="00FF2D9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занятия – работа над художественным  образом, </w:t>
      </w: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сольным номером;</w:t>
      </w:r>
    </w:p>
    <w:p w:rsidR="00FF2D9D" w:rsidRDefault="00FF2D9D" w:rsidP="00FF2D9D">
      <w:pPr>
        <w:pStyle w:val="12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конкурсы, викторины  внутри коллектива объединения;</w:t>
      </w:r>
    </w:p>
    <w:p w:rsidR="00FF2D9D" w:rsidRDefault="00FF2D9D" w:rsidP="00FF2D9D">
      <w:pPr>
        <w:pStyle w:val="12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выступления.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воспитательным формам работы можно отнести беседы, посещение спектаклей, музея, огоньки в конце учебного года.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методическом обеспечении программы используется целый комплекс различных средств: художественная литература, литература по театральному искусству, периодические издания, учебные пособия, </w:t>
      </w:r>
      <w:proofErr w:type="spellStart"/>
      <w:r>
        <w:rPr>
          <w:rFonts w:ascii="Times New Roman" w:hAnsi="Times New Roman"/>
          <w:sz w:val="28"/>
          <w:szCs w:val="28"/>
        </w:rPr>
        <w:t>интернет-русуры</w:t>
      </w:r>
      <w:proofErr w:type="spellEnd"/>
      <w:r>
        <w:rPr>
          <w:rFonts w:ascii="Times New Roman" w:hAnsi="Times New Roman"/>
          <w:sz w:val="28"/>
          <w:szCs w:val="28"/>
        </w:rPr>
        <w:t>, дидактический материал (карточки с упражнениями), иллюстрации, сценические  костюмы, декорации, куклы, ширма, реквизит, дискография.</w:t>
      </w:r>
      <w:proofErr w:type="gramEnd"/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оснащение составляет музыкальная аппаратура, микрофоны,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компьютер, свет.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актовом зале школы, классных комнатах.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Механизм реализации программы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предполагает ознакомление и постепенное расширение знаний учащихся в области театрального искусства, доступными приемами обучение школьников основам актерского мастерства.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наличие взаимосвязи педагога с классными руководителями, воспитателями групп продленного дня, преподавателями литературы, музыки, педагогами дополнительного образования,  психологом МБОУ ДОД  ДДТ, родителями.</w:t>
      </w:r>
    </w:p>
    <w:p w:rsidR="00FF2D9D" w:rsidRDefault="00FF2D9D" w:rsidP="00FF2D9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процессе занятий в творческом объединении учащиеся:</w:t>
      </w:r>
    </w:p>
    <w:p w:rsidR="00FF2D9D" w:rsidRDefault="00FF2D9D" w:rsidP="00FF2D9D">
      <w:pPr>
        <w:pStyle w:val="11"/>
        <w:ind w:left="720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приобретают элементарные знания о театральном искусстве и театральных профессиях, овладевают терминами театрального мира;</w:t>
      </w:r>
    </w:p>
    <w:p w:rsidR="00FF2D9D" w:rsidRDefault="00FF2D9D" w:rsidP="00FF2D9D">
      <w:pPr>
        <w:pStyle w:val="1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правильно и красиво говорить;</w:t>
      </w:r>
    </w:p>
    <w:p w:rsidR="00FF2D9D" w:rsidRDefault="00FF2D9D" w:rsidP="00FF2D9D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навыки поведения на сцене, культуры выступлений;</w:t>
      </w:r>
    </w:p>
    <w:p w:rsidR="00FF2D9D" w:rsidRDefault="00FF2D9D" w:rsidP="00FF2D9D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приобретают умение работать с куклой на ширме и без нее;</w:t>
      </w:r>
    </w:p>
    <w:p w:rsidR="00FF2D9D" w:rsidRDefault="00FF2D9D" w:rsidP="00FF2D9D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выступлений учатся импровизации;</w:t>
      </w:r>
    </w:p>
    <w:p w:rsidR="00FF2D9D" w:rsidRDefault="00FF2D9D" w:rsidP="00FF2D9D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и совершенствуют навыки работы над художественным образом;</w:t>
      </w:r>
    </w:p>
    <w:p w:rsidR="00FF2D9D" w:rsidRDefault="00FF2D9D" w:rsidP="00FF2D9D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общения и целенаправленной совместной деятельности получают и развивают в  навыки делового и неформального общения.</w:t>
      </w: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ind w:left="9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Способы проверки результативности обучения: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2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практических итоговых занятий, на которых в игровой форме определяется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тем программы (викторины, кроссворды, деловые игры и т.д.);</w:t>
      </w:r>
    </w:p>
    <w:p w:rsidR="00FF2D9D" w:rsidRDefault="00FF2D9D" w:rsidP="00FF2D9D">
      <w:pPr>
        <w:pStyle w:val="12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наблюдение-анализ выступлений учащихся в различных творческих конкурсах, массовых мероприятиях;</w:t>
      </w:r>
    </w:p>
    <w:p w:rsidR="00FF2D9D" w:rsidRDefault="00FF2D9D" w:rsidP="00FF2D9D">
      <w:pPr>
        <w:pStyle w:val="12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театральных постановок и опрос мнений зрителей;</w:t>
      </w:r>
    </w:p>
    <w:p w:rsidR="00FF2D9D" w:rsidRDefault="00FF2D9D" w:rsidP="00FF2D9D">
      <w:pPr>
        <w:pStyle w:val="12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в течение  учебного года;</w:t>
      </w:r>
    </w:p>
    <w:p w:rsidR="00FF2D9D" w:rsidRDefault="00FF2D9D" w:rsidP="00FF2D9D">
      <w:pPr>
        <w:pStyle w:val="12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опрос мнений учащихся, родителей на заключительном занятии в конце учебного года.</w:t>
      </w:r>
    </w:p>
    <w:p w:rsidR="00FF2D9D" w:rsidRDefault="00FF2D9D" w:rsidP="00FF2D9D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карты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Диагностикой  обучения является определение результатов творческого процесса в условиях занятия творческого объединения.   Как и в общей педагогике, в театральном обучении,  педагог дополнительного образования различает две формы диагностики: диагностирование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(своевременное выявление и анализ продуктивности деятельности детей на занятиях) и диагностирование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(определение тенденции и динамики развития актерских   и творческих способностей).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к программе  включают в себя комплекс упражнений и занятий по разделам, которые проводятся в объединении в сочетании с репетициями.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Этюды-упражнения с куклой на ширме.</w:t>
      </w:r>
    </w:p>
    <w:p w:rsidR="00FF2D9D" w:rsidRDefault="00FF2D9D" w:rsidP="00FF2D9D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музыка в ритме польки. Надетую на руку куклу надо повернуть к себе лицом и сделать следующие движения. Пусть кукла несколько раз наклонит голову вперед, потом сделает поясной поклон. В первом случае сгибаются первые два сустава указательного пальца, во втором – пальцы остаются вытянутыми, сгибается только кисть. Затем повернуть куклу вправо и влево, </w:t>
      </w:r>
      <w:r>
        <w:rPr>
          <w:rFonts w:ascii="Times New Roman" w:hAnsi="Times New Roman"/>
          <w:i/>
          <w:sz w:val="28"/>
          <w:szCs w:val="28"/>
        </w:rPr>
        <w:lastRenderedPageBreak/>
        <w:t>похлопать руками, развести их в стороны, поднять вверх, вытянуть вперед. Потереть рукой лицо куклы (или лапой  - мордочку животного). Затем освоить упражнения: кукла обнимает, гладит по лицу, шепчет на ухо, ласкается и прижимается к кукловоду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F2D9D" w:rsidRDefault="00FF2D9D" w:rsidP="00FF2D9D">
      <w:pPr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Основы сценической речи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Скороговорки.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Скороговорки развивают чувство языка, способствуют преодолению </w:t>
      </w:r>
      <w:proofErr w:type="spellStart"/>
      <w:r>
        <w:rPr>
          <w:rFonts w:ascii="Times New Roman" w:hAnsi="Times New Roman"/>
          <w:sz w:val="28"/>
          <w:szCs w:val="28"/>
        </w:rPr>
        <w:t>косноязычая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Скороговорку нужно произносить четко, с каждым разом прибавляя темп речи (3 раза):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Архип осип. Осип охрип.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Везет Сенька Саньку с Сонькой на санках.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Водовоз вез воду из-под водопровода.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Дятел дуб долбил, да не выдолбил.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ловил мышей и крыс, кролик лист капустный грыз.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Купи кипу пик.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Корабли лавировали, лавировали, да не вылавировали.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Нисколько не скользко, не скользко нисколько.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Щетинка у </w:t>
      </w:r>
      <w:proofErr w:type="spellStart"/>
      <w:r>
        <w:rPr>
          <w:rFonts w:ascii="Times New Roman" w:hAnsi="Times New Roman"/>
          <w:i/>
          <w:sz w:val="28"/>
          <w:szCs w:val="28"/>
        </w:rPr>
        <w:t>чушки</w:t>
      </w:r>
      <w:proofErr w:type="spellEnd"/>
      <w:r>
        <w:rPr>
          <w:rFonts w:ascii="Times New Roman" w:hAnsi="Times New Roman"/>
          <w:i/>
          <w:sz w:val="28"/>
          <w:szCs w:val="28"/>
        </w:rPr>
        <w:t>, чешуйка и щучки.</w:t>
      </w:r>
    </w:p>
    <w:p w:rsidR="00FF2D9D" w:rsidRDefault="00FF2D9D" w:rsidP="00FF2D9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дворе трава на траве дрова.</w:t>
      </w:r>
    </w:p>
    <w:p w:rsidR="00FF2D9D" w:rsidRDefault="00FF2D9D" w:rsidP="00FF2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Старинные скороговорки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Наш голова вашего голову </w:t>
      </w:r>
      <w:proofErr w:type="spellStart"/>
      <w:r>
        <w:rPr>
          <w:rFonts w:ascii="Times New Roman" w:hAnsi="Times New Roman"/>
          <w:i/>
          <w:sz w:val="28"/>
          <w:szCs w:val="28"/>
        </w:rPr>
        <w:t>переголовит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i/>
          <w:sz w:val="28"/>
          <w:szCs w:val="28"/>
        </w:rPr>
        <w:t>перевыголовит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Петр Петров по прозванью Перов купил птицу-перепелицу; понес  по рынку, просил </w:t>
      </w:r>
      <w:proofErr w:type="spellStart"/>
      <w:r>
        <w:rPr>
          <w:rFonts w:ascii="Times New Roman" w:hAnsi="Times New Roman"/>
          <w:i/>
          <w:sz w:val="28"/>
          <w:szCs w:val="28"/>
        </w:rPr>
        <w:t>полтинку</w:t>
      </w:r>
      <w:proofErr w:type="spellEnd"/>
      <w:r>
        <w:rPr>
          <w:rFonts w:ascii="Times New Roman" w:hAnsi="Times New Roman"/>
          <w:i/>
          <w:sz w:val="28"/>
          <w:szCs w:val="28"/>
        </w:rPr>
        <w:t>, подали пятак – он и продал так.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Стоит поп на копне, колпак на попе, копна под попом, поп под колпаком.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Турка курит трубку, курка клюет крупку; не кури, турка трубку, не клюй курка крупку.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Либретто «</w:t>
      </w:r>
      <w:proofErr w:type="spellStart"/>
      <w:r>
        <w:rPr>
          <w:rFonts w:ascii="Times New Roman" w:hAnsi="Times New Roman"/>
          <w:i/>
          <w:sz w:val="28"/>
          <w:szCs w:val="28"/>
        </w:rPr>
        <w:t>Риголетто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Король-орел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Протокол про протокол протоколом  запротоколировали.</w:t>
      </w:r>
    </w:p>
    <w:p w:rsidR="00FF2D9D" w:rsidRDefault="00FF2D9D" w:rsidP="00FF2D9D">
      <w:pPr>
        <w:pStyle w:val="11"/>
      </w:pPr>
      <w:r>
        <w:rPr>
          <w:rFonts w:ascii="Times New Roman" w:hAnsi="Times New Roman"/>
          <w:i/>
          <w:sz w:val="28"/>
          <w:szCs w:val="28"/>
        </w:rPr>
        <w:t>Везет Сенька Саньку с Сонькой на санках. Санки скок, Сеньку с ног, Саньку в бок, Соньку в лоб, все в сугроб.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Игры-упражнения по развитию речи.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«Книжки»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Ребятам предлагается прочитать отрывок из стихотворения С.Маршака «Книжка про книжки»: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Скворцова Гришки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Жили-были книжки –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Грязные, лохматые,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Рваные, горбатые.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 конца и без начала,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Переплеты как мочала, 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листах каракули.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Книжки горько плакали.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Распределите звуковое нарастание в соответствии с нарастанием по смыслу. Повышайте звук от строчки к строчке постепенно, по полутонам, не стремитесь непременно «забраться» на самые верха; как только появится напряжение, отступите по тону назад и затем снова продолжите равномерное повышение. Зато понижение пусть будет активным, тремя резкими ступенями: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Книжки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горько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плакали.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Упражнения на развитие актерского внимания и воображения.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Слушаем тишину.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Ребятам предлагается послушать и рассказать, что делается сейчас в зале, на втором этаже школы, в коридоре, на улице. Для того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чтобы помочь им сосредоточить свое внимание на объекте, можно создать атмосферу соревнования);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Зеркало.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в два ряда лицом друг к другу. Одна сторона – человек, другая – зеркало.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сигналу педагога сторона «человек» начинает делать определенные движения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 своему выбору), сторона «зеркало» должна как можно точнее передать эти движения, не забывая о том, что в зеркальном отражении левая сторона - правая  и наоборот. Затем </w:t>
      </w:r>
      <w:proofErr w:type="gramStart"/>
      <w:r>
        <w:rPr>
          <w:rFonts w:ascii="Times New Roman" w:hAnsi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меняются ролями.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Печатная машинка.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Ребятам раздаются буквы из алфавита. Педагог произносит фразу для печатания «Белеет парус одинокий». По сигналу педагога «машинка» начинает печатать. Каждый озвучивает свою букву хлопком в ладоши, точка – общий хлопок. Постепенно фразы можно делать длиннее и следить за нарастанием темпа «печатания».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Упражнение учит внутренней собранности и очень нравится ребятам.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Застольный период над пьесой.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 «Сказка»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чтобы дети лучше усвоили текст сказки,  по которой будет поставлен кукольный спектакль, предупреждаю, что скоро будет проведена </w:t>
      </w:r>
      <w:r>
        <w:rPr>
          <w:rFonts w:ascii="Times New Roman" w:hAnsi="Times New Roman"/>
          <w:i/>
          <w:sz w:val="28"/>
          <w:szCs w:val="28"/>
        </w:rPr>
        <w:lastRenderedPageBreak/>
        <w:t>специальная викторина на эту тему.  Сказка по пьесе С.Маршака «Теремок»  прочитана несколько раз (педагогом, детьми по ролям) и на одном из занятий проводится обещанная викторина: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из зверей поселился в теремке третьим по счету?</w:t>
      </w:r>
    </w:p>
    <w:p w:rsidR="00FF2D9D" w:rsidRDefault="00FF2D9D" w:rsidP="00FF2D9D">
      <w:pPr>
        <w:pStyle w:val="12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(петушок)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звали лису?</w:t>
      </w:r>
    </w:p>
    <w:p w:rsidR="00FF2D9D" w:rsidRDefault="00FF2D9D" w:rsidP="00FF2D9D">
      <w:pPr>
        <w:pStyle w:val="12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/>
          <w:i/>
          <w:sz w:val="28"/>
          <w:szCs w:val="28"/>
        </w:rPr>
        <w:t>Лисавета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каком музыкальном инструменте играл петух?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(на гармонике)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какой птицей сравнивала лиса петушка?    (с орлом)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Какую работу выполнял еж?                                         (сторож)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автор пьесы-сказки «Теремок»                          (Маршак)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всего зверей стали жить в теремке?         (четверо)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какое время суток пришла лягушка к теремку? (вечером)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Из-за какого дерева появился медведь?                  (ель)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какой начинкой пекла лягушка пироги?                (с капустой)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Чего испугался медведь?                                                (кочерги, воды)</w:t>
      </w:r>
    </w:p>
    <w:p w:rsidR="00FF2D9D" w:rsidRDefault="00FF2D9D" w:rsidP="00FF2D9D">
      <w:pPr>
        <w:pStyle w:val="12"/>
        <w:numPr>
          <w:ilvl w:val="0"/>
          <w:numId w:val="9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выгнал лису?                                                                (еж)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Взаимодействие. Импровизация. 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  <w:u w:val="single"/>
        </w:rPr>
      </w:pP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Игры-упражнения, на взаимодействие, общение.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Цепочка.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Закрываем глаза и начинаем двигаться по комнате в среднем темпе. Руки на уровне пояса ладонями вперед. Так можно определить, свободно ли пространство перед вами. Встретили кого-то? Прекрасно! Не открывая глаз, подайте друг другу руки, пожмите их и продолжайте движение в паре, взявшись за руки. Новая встреча? Присоединим к себе еще одного партнера и  продолжим  ходьбу. 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Упражнение заканчивается по хлопку педагога тогда, когда все пары и группы соединились в одну цепь. Все участники стоят, не открывая глаз. Встреча за встречей, и вы собрали вместе множество разных людей. Все вы сейчас принадлежите к одной, единой группе. Почувствуйте себя частью живой </w:t>
      </w:r>
      <w:r>
        <w:rPr>
          <w:rFonts w:ascii="Times New Roman" w:hAnsi="Times New Roman"/>
          <w:i/>
          <w:sz w:val="28"/>
          <w:szCs w:val="28"/>
        </w:rPr>
        <w:lastRenderedPageBreak/>
        <w:t>цепи. Ощутите тепло и надежность рук. А теперь откройте глаза. Поблагодарите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своих соседей слева и справа за сотрудничество.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Этюды-импровизации.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Предлагается определенный образ и ситуация, в которой исполнитель должен проявить себя как настоящий актер.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роли: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экскурсовод в музее восковых фигур;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милиционер на перекрестке;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капризный ребенок в магазине игрушек;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начальник на стройке и т.д.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Игра-импровизация (по русской игре «Царь-Горох»)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для младшей группы. Ребята встают в круг, водящий произносит любую считалочку. Выбирается Царь-Горох. Он садится на стул. Остальные ребята </w:t>
      </w:r>
      <w:proofErr w:type="gramStart"/>
      <w:r>
        <w:rPr>
          <w:rFonts w:ascii="Times New Roman" w:hAnsi="Times New Roman"/>
          <w:i/>
          <w:sz w:val="28"/>
          <w:szCs w:val="28"/>
        </w:rPr>
        <w:t>выстраиваются к нему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очередь (как бы на прием к царю). Подходя к «царю» каждый по очереди произносит одни и те же фразы: «Царь Горох! Прими меня на работу!» «Царь» спрашивает: «А что ты умеешь делать?» Ответ</w:t>
      </w:r>
      <w:proofErr w:type="gramStart"/>
      <w:r>
        <w:rPr>
          <w:rFonts w:ascii="Times New Roman" w:hAnsi="Times New Roman"/>
          <w:i/>
          <w:sz w:val="28"/>
          <w:szCs w:val="28"/>
        </w:rPr>
        <w:t>:»</w:t>
      </w:r>
      <w:proofErr w:type="gramEnd"/>
      <w:r>
        <w:rPr>
          <w:rFonts w:ascii="Times New Roman" w:hAnsi="Times New Roman"/>
          <w:i/>
          <w:sz w:val="28"/>
          <w:szCs w:val="28"/>
        </w:rPr>
        <w:t>Мы не скажем, а покажем!» и молча показывает движениями какие-либо действия, связанные с задуманной работой (колка дров, мытье пола, стирка, танец, поливка растений и т.д.)Царь Горох должен догадаться какую работу изображают.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развивает фантазию, пластику, актерское воображение и находчивость.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Риторика. Сценическая речь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2D9D" w:rsidRDefault="00FF2D9D" w:rsidP="00FF2D9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«Собери пословицу»</w:t>
      </w:r>
    </w:p>
    <w:p w:rsidR="00FF2D9D" w:rsidRDefault="00FF2D9D" w:rsidP="00FF2D9D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Педагогом подбираются пословицы на определенную тему: «О животных», «О дружбе», «Об учении». Необходимо заготовить карточки с текстом пословиц. Карточки разрезаются каждая на две части. Детям предлагается найти окончание пословицы: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 животных»: Гусь свинье                               не товарищ.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Цыплят по осени                     считают.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Всяк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кулик                                  свое болото хвалит.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Волков бояться                       в лес не ходить.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Трусливому зайке                     и пенек волк.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На </w:t>
      </w:r>
      <w:proofErr w:type="gramStart"/>
      <w:r>
        <w:rPr>
          <w:rFonts w:ascii="Times New Roman" w:hAnsi="Times New Roman"/>
          <w:i/>
          <w:sz w:val="28"/>
          <w:szCs w:val="28"/>
        </w:rPr>
        <w:t>смелого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собака лает,      а трусливых кусает.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Считалочки.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помощью детских считалочек учимся правильно распределять дыхание: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«Как на горке, на пригорке (вдох)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Стоят 33 Егорки (вдох): раз Егорка,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Два Егорка, три Егорка…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 так до конца)… 33 Егорки.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Распределите выдох на 3 порции, читая громко, равномерно текст, делайте после каждого третьего «Егорки» дыхательную паузу и т.д. до конца. Когда чувствуете, что эта порция вами освоена, переходите на более длительные: вдох через 8, 11 «Егорок».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Буриме.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переводе с французского буриме означает «рифмованные концы».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Первое условие игры – для рифмы нужно подобрать такие слова, которые не сочетаются друг с другом по смыслу. Это делает игру интересной, заставляет проявлять находчивость.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Второе условие – рифмы нельзя менять местами, нельзя изменять форму слов.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Буриме дает простор фантазии, развивает воображение. Вот примеры буриме на рифму: собака – цветок – однако – мог.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Гонялась за котом собака.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Спасаясь, кот свалил цветок,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убежал от пса, однако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порки кот спастись не мог.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Сценическое движение.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Упражнение-тренинг  «Марионетка»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спокойная музыка.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расположены свободно по площадке. «Я – марионетка. Я полностью расслаблена. Меня держат за ниточку и поднимают за какую-либо часть тела (за голову, ноги, руки и т.д.) Эта часть тела напрягается. При этом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все остальные части тела полностью расслаблены. Затем меня бросают, и я полностью расслабляюсь.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упражнение может быть выполнено при разных положениях тела (стоя, сидя, лежа).</w:t>
      </w:r>
    </w:p>
    <w:p w:rsidR="00FF2D9D" w:rsidRDefault="00FF2D9D" w:rsidP="00FF2D9D">
      <w:pPr>
        <w:pStyle w:val="11"/>
        <w:rPr>
          <w:rFonts w:ascii="Times New Roman" w:hAnsi="Times New Roman"/>
          <w:i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2D9D" w:rsidRDefault="00FF2D9D" w:rsidP="00FF2D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 ДЛЯ ПЕДАГОГА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Л.А. «Давайте говорить правильно!» М., 2000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профессиональной школе кукольника. Сборник научных трудов. Л.,1985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И.Б., Розенталь Д.Э. Секреты хорошей речи. М., 1993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риторика в рассказах, стихах, рисунках. Учебник, Сорокина Г.И., М., 1996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знаменательных дат.  «Культурная инициатива», 2009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Т.Н, </w:t>
      </w:r>
      <w:proofErr w:type="spellStart"/>
      <w:r>
        <w:rPr>
          <w:rFonts w:ascii="Times New Roman" w:hAnsi="Times New Roman"/>
          <w:sz w:val="28"/>
          <w:szCs w:val="28"/>
        </w:rPr>
        <w:t>Караманенко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Кукольный театр – дошкольникам. М., 1982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М.М. Искусство театра кукол. Основы теории. Л., Искусство, 1987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Кристи Г.В. Основы актерского мастерства. Советская Россия, 1983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Образцов С.В. Всю жизнь я играю в куклы. М., 1985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красноречии в шутку и всерьез. </w:t>
      </w:r>
      <w:proofErr w:type="spellStart"/>
      <w:r>
        <w:rPr>
          <w:rFonts w:ascii="Times New Roman" w:hAnsi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А.Е., М., 1989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риторика. Хрестоматия. Граудина Л.К., М., 1996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 Е.Ю. Театр наших детей. Издание «знание», М., 1988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Станиславский К.С. Собр. соч. в 9-ти томах, том 3. М., 1990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Сухомлинский В.А. О воспитании. М., 1982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 как в театре кукол. Сборник статей. Изд. «Искусство», М., 1988 г.</w:t>
      </w:r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риторика для 5-7 классов под ред.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</w:p>
    <w:p w:rsidR="00FF2D9D" w:rsidRDefault="00FF2D9D" w:rsidP="00FF2D9D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издания: «Дополнительное образование», «Начальная школа», «Педсовет» и др.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ЛИТЕРАТУРА ДЛЯ ДЕТЕЙ</w:t>
      </w: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rPr>
          <w:rFonts w:ascii="Times New Roman" w:hAnsi="Times New Roman"/>
          <w:sz w:val="28"/>
          <w:szCs w:val="28"/>
        </w:rPr>
      </w:pP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 Э.Б. Люблю театр! М., Детская литература, 1991 г.</w:t>
      </w: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Крылатые слова. М., Детская литература, 1979 г.</w:t>
      </w: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Лихачев Д.С. Письма о добром и </w:t>
      </w:r>
      <w:proofErr w:type="gramStart"/>
      <w:r>
        <w:rPr>
          <w:rFonts w:ascii="Times New Roman" w:hAnsi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sz w:val="28"/>
          <w:szCs w:val="28"/>
        </w:rPr>
        <w:t>. М., Детская литература, 1988 г.</w:t>
      </w: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профессий. Человек – художественный образ. М., Молодая гвардия, 1987 г.</w:t>
      </w: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 русского народа. В.И.Даль, М., Художественная литература, 1984 г.</w:t>
      </w:r>
    </w:p>
    <w:p w:rsidR="00FF2D9D" w:rsidRDefault="00FF2D9D" w:rsidP="00FF2D9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 для школьников: «Диагональ». «Колокольчик» и др.</w:t>
      </w:r>
    </w:p>
    <w:p w:rsidR="00FF2D9D" w:rsidRDefault="00FF2D9D" w:rsidP="00FF2D9D">
      <w:pPr>
        <w:pStyle w:val="1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F2D9D" w:rsidRDefault="00FF2D9D" w:rsidP="00FF2D9D">
      <w:pPr>
        <w:pStyle w:val="1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F2D9D" w:rsidRDefault="00FF2D9D" w:rsidP="00FF2D9D">
      <w:pPr>
        <w:pStyle w:val="11"/>
        <w:rPr>
          <w:sz w:val="28"/>
          <w:szCs w:val="28"/>
        </w:rPr>
      </w:pPr>
    </w:p>
    <w:p w:rsidR="00FF2D9D" w:rsidRDefault="00FF2D9D" w:rsidP="00FF2D9D">
      <w:pPr>
        <w:pStyle w:val="11"/>
        <w:rPr>
          <w:sz w:val="28"/>
          <w:szCs w:val="28"/>
        </w:rPr>
      </w:pPr>
    </w:p>
    <w:p w:rsidR="00FF2D9D" w:rsidRDefault="00FF2D9D" w:rsidP="00FF2D9D">
      <w:pPr>
        <w:pStyle w:val="11"/>
        <w:rPr>
          <w:sz w:val="28"/>
          <w:szCs w:val="28"/>
        </w:rPr>
      </w:pPr>
    </w:p>
    <w:p w:rsidR="00FF2D9D" w:rsidRDefault="00FF2D9D" w:rsidP="00FF2D9D">
      <w:pPr>
        <w:pStyle w:val="11"/>
        <w:rPr>
          <w:sz w:val="28"/>
          <w:szCs w:val="28"/>
        </w:rPr>
      </w:pPr>
    </w:p>
    <w:p w:rsidR="00FF2D9D" w:rsidRDefault="00FF2D9D" w:rsidP="00FF2D9D">
      <w:pPr>
        <w:pStyle w:val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FF2D9D" w:rsidRDefault="00FF2D9D" w:rsidP="00FF2D9D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F2D9D" w:rsidRDefault="00FF2D9D" w:rsidP="00FF2D9D">
      <w:pPr>
        <w:outlineLvl w:val="0"/>
        <w:rPr>
          <w:b/>
          <w:sz w:val="24"/>
          <w:szCs w:val="24"/>
        </w:rPr>
      </w:pPr>
    </w:p>
    <w:p w:rsidR="00FF2D9D" w:rsidRDefault="00FF2D9D" w:rsidP="00FF2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программы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1.Наличие просторной классной комнаты для групповых и индивидуальных занятий. В комнате должны быть стулья (25 шт.), столы (5 шт.),  шкафы для хранения костюмов, реквизита, дидактического материала (3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зала  с достаточным количеством посадочных мест для прогонных репетиций и выступлений.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необходима  сцена с занавесом, дополнительное освещение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на сцену подразумевает наличие </w:t>
      </w:r>
      <w:proofErr w:type="gramStart"/>
      <w:r>
        <w:rPr>
          <w:rFonts w:ascii="Times New Roman" w:hAnsi="Times New Roman"/>
          <w:sz w:val="28"/>
          <w:szCs w:val="28"/>
        </w:rPr>
        <w:t>гримерной</w:t>
      </w:r>
      <w:proofErr w:type="gramEnd"/>
      <w:r>
        <w:rPr>
          <w:rFonts w:ascii="Times New Roman" w:hAnsi="Times New Roman"/>
          <w:sz w:val="28"/>
          <w:szCs w:val="28"/>
        </w:rPr>
        <w:t xml:space="preserve">  с зеркалами.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Микрофоны (3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Ноутбук (1 шт.), колонки (2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 (1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6.Экран  (1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Ширма для кукольного театра (1 шт.)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Куклы (комплекты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Материалы для изготовления декораций  (бумага, гуашь, карандаши,  клей, картон, ватман, рейка)</w:t>
      </w:r>
      <w:proofErr w:type="gramEnd"/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10.Материалы для реставрации сценических костюмов и кукол (нитки, ткани, поролон  и др.)</w:t>
      </w:r>
    </w:p>
    <w:p w:rsidR="00FF2D9D" w:rsidRDefault="00FF2D9D" w:rsidP="00FF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Маты для занятий сценическим движением (3 шт.)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Большие настенные зеркала (2 шт.)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F2D9D" w:rsidRDefault="00FF2D9D" w:rsidP="00FF2D9D">
      <w:pPr>
        <w:pStyle w:val="11"/>
        <w:rPr>
          <w:rFonts w:ascii="Times New Roman" w:hAnsi="Times New Roman"/>
          <w:b/>
          <w:sz w:val="28"/>
          <w:szCs w:val="28"/>
        </w:rPr>
      </w:pPr>
    </w:p>
    <w:p w:rsidR="005D652A" w:rsidRDefault="005D652A"/>
    <w:sectPr w:rsidR="005D652A" w:rsidSect="0099434B">
      <w:pgSz w:w="11906" w:h="16838" w:code="9"/>
      <w:pgMar w:top="720" w:right="567" w:bottom="720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F3"/>
    <w:multiLevelType w:val="hybridMultilevel"/>
    <w:tmpl w:val="2CEE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956259"/>
    <w:multiLevelType w:val="hybridMultilevel"/>
    <w:tmpl w:val="2462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3192"/>
    <w:multiLevelType w:val="hybridMultilevel"/>
    <w:tmpl w:val="E36C52A6"/>
    <w:lvl w:ilvl="0" w:tplc="283866EC">
      <w:numFmt w:val="bullet"/>
      <w:lvlText w:val=""/>
      <w:lvlJc w:val="left"/>
      <w:pPr>
        <w:ind w:left="96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9B4"/>
    <w:multiLevelType w:val="hybridMultilevel"/>
    <w:tmpl w:val="FAF4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3DCB"/>
    <w:multiLevelType w:val="hybridMultilevel"/>
    <w:tmpl w:val="F8D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462E0"/>
    <w:multiLevelType w:val="hybridMultilevel"/>
    <w:tmpl w:val="B61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86D07"/>
    <w:multiLevelType w:val="hybridMultilevel"/>
    <w:tmpl w:val="2E9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07C8D"/>
    <w:multiLevelType w:val="hybridMultilevel"/>
    <w:tmpl w:val="7FFC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32F0"/>
    <w:multiLevelType w:val="hybridMultilevel"/>
    <w:tmpl w:val="24E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E5275C"/>
    <w:multiLevelType w:val="hybridMultilevel"/>
    <w:tmpl w:val="FF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4DBB"/>
    <w:multiLevelType w:val="hybridMultilevel"/>
    <w:tmpl w:val="36E42284"/>
    <w:lvl w:ilvl="0" w:tplc="283866EC">
      <w:numFmt w:val="bullet"/>
      <w:lvlText w:val=""/>
      <w:lvlJc w:val="left"/>
      <w:pPr>
        <w:ind w:left="96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D9D"/>
    <w:rsid w:val="00037635"/>
    <w:rsid w:val="00146B23"/>
    <w:rsid w:val="003B4252"/>
    <w:rsid w:val="00512C32"/>
    <w:rsid w:val="005D652A"/>
    <w:rsid w:val="006512EE"/>
    <w:rsid w:val="006A2764"/>
    <w:rsid w:val="00763FC8"/>
    <w:rsid w:val="0099434B"/>
    <w:rsid w:val="00A43A6A"/>
    <w:rsid w:val="00B22D1C"/>
    <w:rsid w:val="00CD163D"/>
    <w:rsid w:val="00D000B0"/>
    <w:rsid w:val="00D3470D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1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12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12C32"/>
  </w:style>
  <w:style w:type="paragraph" w:customStyle="1" w:styleId="11">
    <w:name w:val="Без интервала1"/>
    <w:rsid w:val="00FF2D9D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FF2D9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4384</Words>
  <Characters>24992</Characters>
  <Application>Microsoft Office Word</Application>
  <DocSecurity>0</DocSecurity>
  <Lines>208</Lines>
  <Paragraphs>58</Paragraphs>
  <ScaleCrop>false</ScaleCrop>
  <Company>Microsoft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2016-07-12T04:42:00Z</dcterms:created>
  <dcterms:modified xsi:type="dcterms:W3CDTF">2016-07-12T04:49:00Z</dcterms:modified>
</cp:coreProperties>
</file>